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8F0" w:rsidRPr="005138F0" w:rsidRDefault="005138F0" w:rsidP="005138F0">
      <w:pPr>
        <w:shd w:val="clear" w:color="auto" w:fill="FFFFFF"/>
        <w:spacing w:before="100" w:beforeAutospacing="1" w:after="100" w:afterAutospacing="1" w:line="288" w:lineRule="atLeast"/>
        <w:outlineLvl w:val="0"/>
        <w:rPr>
          <w:rFonts w:ascii="Arial" w:eastAsia="Times New Roman" w:hAnsi="Arial" w:cs="Arial"/>
          <w:color w:val="404040"/>
          <w:kern w:val="36"/>
          <w:sz w:val="25"/>
          <w:szCs w:val="25"/>
          <w:lang w:val="hu-HU" w:eastAsia="hu-HU"/>
        </w:rPr>
      </w:pPr>
      <w:r w:rsidRPr="005138F0">
        <w:rPr>
          <w:rFonts w:ascii="Arial" w:eastAsia="Times New Roman" w:hAnsi="Arial" w:cs="Arial"/>
          <w:color w:val="404040"/>
          <w:kern w:val="36"/>
          <w:sz w:val="25"/>
          <w:szCs w:val="25"/>
          <w:lang w:val="hu-HU" w:eastAsia="hu-HU"/>
        </w:rPr>
        <w:t>A horkolás veszélyesebb, mint a dohányzás</w:t>
      </w:r>
    </w:p>
    <w:p w:rsidR="005138F0" w:rsidRPr="005138F0" w:rsidRDefault="005138F0" w:rsidP="005138F0">
      <w:pPr>
        <w:numPr>
          <w:ilvl w:val="0"/>
          <w:numId w:val="1"/>
        </w:num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hyperlink r:id="rId5" w:history="1">
        <w:r w:rsidRPr="005138F0">
          <w:rPr>
            <w:rFonts w:ascii="Arial" w:eastAsia="Times New Roman" w:hAnsi="Arial" w:cs="Arial"/>
            <w:b/>
            <w:bCs/>
            <w:color w:val="51004B"/>
            <w:sz w:val="14"/>
            <w:u w:val="single"/>
            <w:lang w:val="hu-HU" w:eastAsia="hu-HU"/>
          </w:rPr>
          <w:t>Dívány</w:t>
        </w:r>
      </w:hyperlink>
    </w:p>
    <w:p w:rsidR="005138F0" w:rsidRPr="005138F0" w:rsidRDefault="005138F0" w:rsidP="005138F0">
      <w:pPr>
        <w:shd w:val="clear" w:color="auto" w:fill="FFFFFF"/>
        <w:spacing w:after="0" w:line="173" w:lineRule="atLeast"/>
        <w:ind w:left="720"/>
        <w:rPr>
          <w:rFonts w:ascii="Arial" w:eastAsia="Times New Roman" w:hAnsi="Arial" w:cs="Arial"/>
          <w:color w:val="404040"/>
          <w:sz w:val="14"/>
          <w:szCs w:val="14"/>
          <w:lang w:val="hu-HU" w:eastAsia="hu-HU"/>
        </w:rPr>
      </w:pPr>
      <w:r w:rsidRPr="005138F0">
        <w:rPr>
          <w:rFonts w:ascii="Arial" w:eastAsia="Times New Roman" w:hAnsi="Arial" w:cs="Arial"/>
          <w:color w:val="404040"/>
          <w:sz w:val="14"/>
          <w:lang w:val="hu-HU" w:eastAsia="hu-HU"/>
        </w:rPr>
        <w:t> </w:t>
      </w:r>
    </w:p>
    <w:p w:rsidR="005138F0" w:rsidRPr="005138F0" w:rsidRDefault="005138F0" w:rsidP="005138F0">
      <w:pPr>
        <w:shd w:val="clear" w:color="auto" w:fill="FFFFFF"/>
        <w:spacing w:after="0"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8B8B8B"/>
          <w:sz w:val="12"/>
          <w:lang w:val="hu-HU" w:eastAsia="hu-HU"/>
        </w:rPr>
        <w:t>2013. február 6</w:t>
      </w:r>
      <w:proofErr w:type="gramStart"/>
      <w:r w:rsidRPr="005138F0">
        <w:rPr>
          <w:rFonts w:ascii="Arial" w:eastAsia="Times New Roman" w:hAnsi="Arial" w:cs="Arial"/>
          <w:color w:val="8B8B8B"/>
          <w:sz w:val="12"/>
          <w:lang w:val="hu-HU" w:eastAsia="hu-HU"/>
        </w:rPr>
        <w:t>.,</w:t>
      </w:r>
      <w:proofErr w:type="gramEnd"/>
      <w:r w:rsidRPr="005138F0">
        <w:rPr>
          <w:rFonts w:ascii="Arial" w:eastAsia="Times New Roman" w:hAnsi="Arial" w:cs="Arial"/>
          <w:color w:val="8B8B8B"/>
          <w:sz w:val="12"/>
          <w:lang w:val="hu-HU" w:eastAsia="hu-HU"/>
        </w:rPr>
        <w:t xml:space="preserve"> szerda 10:33</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Ártalmatlan problémának tűnik, ami csupán az éjszakai nyugodt alvást zavarhatja meg, azonban a kutatók szerint nem ártana komolyabban venni. Szerintük ugyanis azok, akik </w:t>
      </w:r>
      <w:proofErr w:type="spellStart"/>
      <w:r w:rsidRPr="005138F0">
        <w:rPr>
          <w:rFonts w:ascii="Arial" w:eastAsia="Times New Roman" w:hAnsi="Arial" w:cs="Arial"/>
          <w:color w:val="404040"/>
          <w:sz w:val="14"/>
          <w:szCs w:val="14"/>
          <w:lang w:val="hu-HU" w:eastAsia="hu-HU"/>
        </w:rPr>
        <w:t>rendszeresen</w:t>
      </w:r>
      <w:hyperlink r:id="rId6" w:tgtFrame="_blank" w:tooltip="Bele is lehet halni a horkolásba" w:history="1">
        <w:r w:rsidRPr="005138F0">
          <w:rPr>
            <w:rFonts w:ascii="Arial" w:eastAsia="Times New Roman" w:hAnsi="Arial" w:cs="Arial"/>
            <w:b/>
            <w:bCs/>
            <w:color w:val="51004B"/>
            <w:sz w:val="14"/>
            <w:u w:val="single"/>
            <w:lang w:val="hu-HU" w:eastAsia="hu-HU"/>
          </w:rPr>
          <w:t>horkolnak</w:t>
        </w:r>
        <w:proofErr w:type="spellEnd"/>
      </w:hyperlink>
      <w:r w:rsidRPr="005138F0">
        <w:rPr>
          <w:rFonts w:ascii="Arial" w:eastAsia="Times New Roman" w:hAnsi="Arial" w:cs="Arial"/>
          <w:color w:val="404040"/>
          <w:sz w:val="14"/>
          <w:szCs w:val="14"/>
          <w:lang w:val="hu-HU" w:eastAsia="hu-HU"/>
        </w:rPr>
        <w:t>, nagyobb eséllyel kapnak szívrohamot, mint a dohányosak, illetve az elhízottak.</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A legtöbb ember általában csak legyint rá, pedig amerikai kutatók úgy vélik, súlyos egészségügyi problémákra hívhatja fel a figyelmet, és könnyen vezethet </w:t>
      </w:r>
      <w:proofErr w:type="spellStart"/>
      <w:r w:rsidRPr="005138F0">
        <w:rPr>
          <w:rFonts w:ascii="Arial" w:eastAsia="Times New Roman" w:hAnsi="Arial" w:cs="Arial"/>
          <w:color w:val="404040"/>
          <w:sz w:val="14"/>
          <w:szCs w:val="14"/>
          <w:lang w:val="hu-HU" w:eastAsia="hu-HU"/>
        </w:rPr>
        <w:t>stroke-hoz</w:t>
      </w:r>
      <w:proofErr w:type="spellEnd"/>
      <w:r w:rsidRPr="005138F0">
        <w:rPr>
          <w:rFonts w:ascii="Arial" w:eastAsia="Times New Roman" w:hAnsi="Arial" w:cs="Arial"/>
          <w:color w:val="404040"/>
          <w:sz w:val="14"/>
          <w:szCs w:val="14"/>
          <w:lang w:val="hu-HU" w:eastAsia="hu-HU"/>
        </w:rPr>
        <w:t>, illetve szívinfarktushoz is, ha valaki horkol. Statisztikai adatok szerint a nők negyede, tíz férfiból pedig négy gyakori horkoló, és még ennél lényegesen több azok száma, akik csak alkalmanként zendítenek rá éjszaka. Nagy részük azonban sosem megy orvoshoz problémájával, pedig ugyanolyan komolyan kéne ezt is venni, mint például a magas vérnyomást, mivel hasonló károkat okoz.</w:t>
      </w:r>
    </w:p>
    <w:p w:rsidR="005138F0" w:rsidRPr="005138F0" w:rsidRDefault="005138F0" w:rsidP="005138F0">
      <w:pPr>
        <w:shd w:val="clear" w:color="auto" w:fill="FFFFFF"/>
        <w:spacing w:before="100" w:beforeAutospacing="1" w:after="100" w:afterAutospacing="1" w:line="173" w:lineRule="atLeast"/>
        <w:outlineLvl w:val="2"/>
        <w:rPr>
          <w:rFonts w:ascii="Arial" w:eastAsia="Times New Roman" w:hAnsi="Arial" w:cs="Arial"/>
          <w:b/>
          <w:bCs/>
          <w:color w:val="404040"/>
          <w:sz w:val="27"/>
          <w:szCs w:val="27"/>
          <w:lang w:val="hu-HU" w:eastAsia="hu-HU"/>
        </w:rPr>
      </w:pPr>
      <w:r w:rsidRPr="005138F0">
        <w:rPr>
          <w:rFonts w:ascii="Arial" w:eastAsia="Times New Roman" w:hAnsi="Arial" w:cs="Arial"/>
          <w:b/>
          <w:bCs/>
          <w:color w:val="404040"/>
          <w:sz w:val="27"/>
          <w:szCs w:val="27"/>
          <w:lang w:val="hu-HU" w:eastAsia="hu-HU"/>
        </w:rPr>
        <w:t>Miért horkolunk?</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„A horkoló hangot a felső légutak laza szöveteinek rezgése hozza létre: alvás közben a garatot kifeszítő izmok ellazulnak, a ki-be áramló levegő pedig rezgést okoz a </w:t>
      </w:r>
      <w:proofErr w:type="spellStart"/>
      <w:r w:rsidRPr="005138F0">
        <w:rPr>
          <w:rFonts w:ascii="Arial" w:eastAsia="Times New Roman" w:hAnsi="Arial" w:cs="Arial"/>
          <w:color w:val="404040"/>
          <w:sz w:val="14"/>
          <w:szCs w:val="14"/>
          <w:lang w:val="hu-HU" w:eastAsia="hu-HU"/>
        </w:rPr>
        <w:t>garat-algarat</w:t>
      </w:r>
      <w:proofErr w:type="spellEnd"/>
      <w:r w:rsidRPr="005138F0">
        <w:rPr>
          <w:rFonts w:ascii="Arial" w:eastAsia="Times New Roman" w:hAnsi="Arial" w:cs="Arial"/>
          <w:color w:val="404040"/>
          <w:sz w:val="14"/>
          <w:szCs w:val="14"/>
          <w:lang w:val="hu-HU" w:eastAsia="hu-HU"/>
        </w:rPr>
        <w:t xml:space="preserve"> területén. Kiváltó oka lehet fül-orr-gégészeti eltérés: az alsó orrkagylók, a </w:t>
      </w:r>
      <w:proofErr w:type="spellStart"/>
      <w:r w:rsidRPr="005138F0">
        <w:rPr>
          <w:rFonts w:ascii="Arial" w:eastAsia="Times New Roman" w:hAnsi="Arial" w:cs="Arial"/>
          <w:color w:val="404040"/>
          <w:sz w:val="14"/>
          <w:szCs w:val="14"/>
          <w:lang w:val="hu-HU" w:eastAsia="hu-HU"/>
        </w:rPr>
        <w:t>lágyszájpad</w:t>
      </w:r>
      <w:proofErr w:type="spellEnd"/>
      <w:r w:rsidRPr="005138F0">
        <w:rPr>
          <w:rFonts w:ascii="Arial" w:eastAsia="Times New Roman" w:hAnsi="Arial" w:cs="Arial"/>
          <w:color w:val="404040"/>
          <w:sz w:val="14"/>
          <w:szCs w:val="14"/>
          <w:lang w:val="hu-HU" w:eastAsia="hu-HU"/>
        </w:rPr>
        <w:t xml:space="preserve">, nyelvgyök, illetve a nyelvcsap elváltozásai" – mondja dr. </w:t>
      </w:r>
      <w:proofErr w:type="spellStart"/>
      <w:r w:rsidRPr="005138F0">
        <w:rPr>
          <w:rFonts w:ascii="Arial" w:eastAsia="Times New Roman" w:hAnsi="Arial" w:cs="Arial"/>
          <w:color w:val="404040"/>
          <w:sz w:val="14"/>
          <w:szCs w:val="14"/>
          <w:lang w:val="hu-HU" w:eastAsia="hu-HU"/>
        </w:rPr>
        <w:t>Augusztinovicz</w:t>
      </w:r>
      <w:proofErr w:type="spellEnd"/>
      <w:r w:rsidRPr="005138F0">
        <w:rPr>
          <w:rFonts w:ascii="Arial" w:eastAsia="Times New Roman" w:hAnsi="Arial" w:cs="Arial"/>
          <w:color w:val="404040"/>
          <w:sz w:val="14"/>
          <w:szCs w:val="14"/>
          <w:lang w:val="hu-HU" w:eastAsia="hu-HU"/>
        </w:rPr>
        <w:t xml:space="preserve"> Mónika fül-orr-gégész, a</w:t>
      </w:r>
      <w:r w:rsidRPr="005138F0">
        <w:rPr>
          <w:rFonts w:ascii="Arial" w:eastAsia="Times New Roman" w:hAnsi="Arial" w:cs="Arial"/>
          <w:color w:val="404040"/>
          <w:sz w:val="14"/>
          <w:lang w:val="hu-HU" w:eastAsia="hu-HU"/>
        </w:rPr>
        <w:t> </w:t>
      </w:r>
      <w:proofErr w:type="spellStart"/>
      <w:r w:rsidRPr="005138F0">
        <w:rPr>
          <w:rFonts w:ascii="Arial" w:eastAsia="Times New Roman" w:hAnsi="Arial" w:cs="Arial"/>
          <w:color w:val="404040"/>
          <w:sz w:val="14"/>
          <w:szCs w:val="14"/>
          <w:lang w:val="hu-HU" w:eastAsia="hu-HU"/>
        </w:rPr>
        <w:fldChar w:fldCharType="begin"/>
      </w:r>
      <w:r w:rsidRPr="005138F0">
        <w:rPr>
          <w:rFonts w:ascii="Arial" w:eastAsia="Times New Roman" w:hAnsi="Arial" w:cs="Arial"/>
          <w:color w:val="404040"/>
          <w:sz w:val="14"/>
          <w:szCs w:val="14"/>
          <w:lang w:val="hu-HU" w:eastAsia="hu-HU"/>
        </w:rPr>
        <w:instrText xml:space="preserve"> HYPERLINK "http://divany.hu/x?divany_eletmod_cikklink=http%3A%2F%2Fwww.sleepcenter.hu%2F" \t "_blank" </w:instrText>
      </w:r>
      <w:r w:rsidRPr="005138F0">
        <w:rPr>
          <w:rFonts w:ascii="Arial" w:eastAsia="Times New Roman" w:hAnsi="Arial" w:cs="Arial"/>
          <w:color w:val="404040"/>
          <w:sz w:val="14"/>
          <w:szCs w:val="14"/>
          <w:lang w:val="hu-HU" w:eastAsia="hu-HU"/>
        </w:rPr>
        <w:fldChar w:fldCharType="separate"/>
      </w:r>
      <w:r w:rsidRPr="005138F0">
        <w:rPr>
          <w:rFonts w:ascii="Arial" w:eastAsia="Times New Roman" w:hAnsi="Arial" w:cs="Arial"/>
          <w:b/>
          <w:bCs/>
          <w:color w:val="51004B"/>
          <w:sz w:val="14"/>
          <w:u w:val="single"/>
          <w:lang w:val="hu-HU" w:eastAsia="hu-HU"/>
        </w:rPr>
        <w:t>Sleep</w:t>
      </w:r>
      <w:proofErr w:type="spellEnd"/>
      <w:r w:rsidRPr="005138F0">
        <w:rPr>
          <w:rFonts w:ascii="Arial" w:eastAsia="Times New Roman" w:hAnsi="Arial" w:cs="Arial"/>
          <w:b/>
          <w:bCs/>
          <w:color w:val="51004B"/>
          <w:sz w:val="14"/>
          <w:u w:val="single"/>
          <w:lang w:val="hu-HU" w:eastAsia="hu-HU"/>
        </w:rPr>
        <w:t xml:space="preserve"> Center</w:t>
      </w:r>
      <w:r w:rsidRPr="005138F0">
        <w:rPr>
          <w:rFonts w:ascii="Arial" w:eastAsia="Times New Roman" w:hAnsi="Arial" w:cs="Arial"/>
          <w:color w:val="404040"/>
          <w:sz w:val="14"/>
          <w:szCs w:val="14"/>
          <w:lang w:val="hu-HU" w:eastAsia="hu-HU"/>
        </w:rPr>
        <w:fldChar w:fldCharType="end"/>
      </w:r>
      <w:r w:rsidRPr="005138F0">
        <w:rPr>
          <w:rFonts w:ascii="Arial" w:eastAsia="Times New Roman" w:hAnsi="Arial" w:cs="Arial"/>
          <w:color w:val="404040"/>
          <w:sz w:val="14"/>
          <w:lang w:val="hu-HU" w:eastAsia="hu-HU"/>
        </w:rPr>
        <w:t> </w:t>
      </w:r>
      <w:r w:rsidRPr="005138F0">
        <w:rPr>
          <w:rFonts w:ascii="Arial" w:eastAsia="Times New Roman" w:hAnsi="Arial" w:cs="Arial"/>
          <w:color w:val="404040"/>
          <w:sz w:val="14"/>
          <w:szCs w:val="14"/>
          <w:lang w:val="hu-HU" w:eastAsia="hu-HU"/>
        </w:rPr>
        <w:t>munkatársa.</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„A horkolás gyakran csak kellemetlen panasz, de az alvás alatti légzéskimaradás figyelmeztető jele is lehet.  </w:t>
      </w:r>
      <w:proofErr w:type="gramStart"/>
      <w:r w:rsidRPr="005138F0">
        <w:rPr>
          <w:rFonts w:ascii="Arial" w:eastAsia="Times New Roman" w:hAnsi="Arial" w:cs="Arial"/>
          <w:color w:val="404040"/>
          <w:sz w:val="14"/>
          <w:szCs w:val="14"/>
          <w:lang w:val="hu-HU" w:eastAsia="hu-HU"/>
        </w:rPr>
        <w:t>A</w:t>
      </w:r>
      <w:proofErr w:type="gramEnd"/>
      <w:r w:rsidRPr="005138F0">
        <w:rPr>
          <w:rFonts w:ascii="Arial" w:eastAsia="Times New Roman" w:hAnsi="Arial" w:cs="Arial"/>
          <w:color w:val="404040"/>
          <w:sz w:val="14"/>
          <w:szCs w:val="14"/>
          <w:lang w:val="hu-HU" w:eastAsia="hu-HU"/>
        </w:rPr>
        <w:t xml:space="preserve"> </w:t>
      </w:r>
      <w:proofErr w:type="spellStart"/>
      <w:r w:rsidRPr="005138F0">
        <w:rPr>
          <w:rFonts w:ascii="Arial" w:eastAsia="Times New Roman" w:hAnsi="Arial" w:cs="Arial"/>
          <w:color w:val="404040"/>
          <w:sz w:val="14"/>
          <w:szCs w:val="14"/>
          <w:lang w:val="hu-HU" w:eastAsia="hu-HU"/>
        </w:rPr>
        <w:t>garat-algarat</w:t>
      </w:r>
      <w:proofErr w:type="spellEnd"/>
      <w:r w:rsidRPr="005138F0">
        <w:rPr>
          <w:rFonts w:ascii="Arial" w:eastAsia="Times New Roman" w:hAnsi="Arial" w:cs="Arial"/>
          <w:color w:val="404040"/>
          <w:sz w:val="14"/>
          <w:szCs w:val="14"/>
          <w:lang w:val="hu-HU" w:eastAsia="hu-HU"/>
        </w:rPr>
        <w:t xml:space="preserve"> elzáródásának következtében hosszabb-rövidebb ideig tartó légzési szünetek – azaz alvási apnoék – is jelentkezhetnek. A kialakult oxigénhiányos állapot nagyon veszélyes, fizikai fáradtsághoz, szív-érrendszeri betegségekhez, szívritmuszavarhoz, agyi keringészavarhoz, pszichés problémákhoz, sőt, még szexuális zavarokhoz is vezethet”– magyarázza a szakember.</w:t>
      </w:r>
    </w:p>
    <w:p w:rsidR="005138F0" w:rsidRPr="005138F0" w:rsidRDefault="005138F0" w:rsidP="005138F0">
      <w:pPr>
        <w:shd w:val="clear" w:color="auto" w:fill="FFFFFF"/>
        <w:spacing w:before="100" w:beforeAutospacing="1" w:after="100" w:afterAutospacing="1" w:line="173" w:lineRule="atLeast"/>
        <w:outlineLvl w:val="2"/>
        <w:rPr>
          <w:rFonts w:ascii="Arial" w:eastAsia="Times New Roman" w:hAnsi="Arial" w:cs="Arial"/>
          <w:b/>
          <w:bCs/>
          <w:color w:val="404040"/>
          <w:sz w:val="27"/>
          <w:szCs w:val="27"/>
          <w:lang w:val="hu-HU" w:eastAsia="hu-HU"/>
        </w:rPr>
      </w:pPr>
      <w:r w:rsidRPr="005138F0">
        <w:rPr>
          <w:rFonts w:ascii="Arial" w:eastAsia="Times New Roman" w:hAnsi="Arial" w:cs="Arial"/>
          <w:b/>
          <w:bCs/>
          <w:color w:val="404040"/>
          <w:sz w:val="27"/>
          <w:szCs w:val="27"/>
          <w:lang w:val="hu-HU" w:eastAsia="hu-HU"/>
        </w:rPr>
        <w:t>Veszélyes horkolás</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A Detroiti Egyetem kutatócsoportja azt is megállapította, hogy a gyakori horkolóknál </w:t>
      </w:r>
      <w:proofErr w:type="gramStart"/>
      <w:r w:rsidRPr="005138F0">
        <w:rPr>
          <w:rFonts w:ascii="Arial" w:eastAsia="Times New Roman" w:hAnsi="Arial" w:cs="Arial"/>
          <w:color w:val="404040"/>
          <w:sz w:val="14"/>
          <w:szCs w:val="14"/>
          <w:lang w:val="hu-HU" w:eastAsia="hu-HU"/>
        </w:rPr>
        <w:t>sokkal</w:t>
      </w:r>
      <w:proofErr w:type="gramEnd"/>
      <w:r w:rsidRPr="005138F0">
        <w:rPr>
          <w:rFonts w:ascii="Arial" w:eastAsia="Times New Roman" w:hAnsi="Arial" w:cs="Arial"/>
          <w:color w:val="404040"/>
          <w:sz w:val="14"/>
          <w:szCs w:val="14"/>
          <w:lang w:val="hu-HU" w:eastAsia="hu-HU"/>
        </w:rPr>
        <w:t xml:space="preserve"> nagyobb eséllyel vastagszik meg  az agy oxigénellátásáért felelős nagy nyaki verőér, a </w:t>
      </w:r>
      <w:proofErr w:type="spellStart"/>
      <w:r w:rsidRPr="005138F0">
        <w:rPr>
          <w:rFonts w:ascii="Arial" w:eastAsia="Times New Roman" w:hAnsi="Arial" w:cs="Arial"/>
          <w:color w:val="404040"/>
          <w:sz w:val="14"/>
          <w:szCs w:val="14"/>
          <w:lang w:val="hu-HU" w:eastAsia="hu-HU"/>
        </w:rPr>
        <w:t>carotis</w:t>
      </w:r>
      <w:proofErr w:type="spellEnd"/>
      <w:r w:rsidRPr="005138F0">
        <w:rPr>
          <w:rFonts w:ascii="Arial" w:eastAsia="Times New Roman" w:hAnsi="Arial" w:cs="Arial"/>
          <w:color w:val="404040"/>
          <w:sz w:val="14"/>
          <w:szCs w:val="14"/>
          <w:lang w:val="hu-HU" w:eastAsia="hu-HU"/>
        </w:rPr>
        <w:t xml:space="preserve">  belső fala. Ez a kialakuló </w:t>
      </w:r>
      <w:proofErr w:type="spellStart"/>
      <w:r w:rsidRPr="005138F0">
        <w:rPr>
          <w:rFonts w:ascii="Arial" w:eastAsia="Times New Roman" w:hAnsi="Arial" w:cs="Arial"/>
          <w:color w:val="404040"/>
          <w:sz w:val="14"/>
          <w:szCs w:val="14"/>
          <w:lang w:val="hu-HU" w:eastAsia="hu-HU"/>
        </w:rPr>
        <w:t>atherosclerosis</w:t>
      </w:r>
      <w:proofErr w:type="spellEnd"/>
      <w:r w:rsidRPr="005138F0">
        <w:rPr>
          <w:rFonts w:ascii="Arial" w:eastAsia="Times New Roman" w:hAnsi="Arial" w:cs="Arial"/>
          <w:color w:val="404040"/>
          <w:sz w:val="14"/>
          <w:szCs w:val="14"/>
          <w:lang w:val="hu-HU" w:eastAsia="hu-HU"/>
        </w:rPr>
        <w:t xml:space="preserve"> (az </w:t>
      </w:r>
      <w:proofErr w:type="spellStart"/>
      <w:r w:rsidRPr="005138F0">
        <w:rPr>
          <w:rFonts w:ascii="Arial" w:eastAsia="Times New Roman" w:hAnsi="Arial" w:cs="Arial"/>
          <w:color w:val="404040"/>
          <w:sz w:val="14"/>
          <w:szCs w:val="14"/>
          <w:lang w:val="hu-HU" w:eastAsia="hu-HU"/>
        </w:rPr>
        <w:t>arteria-fal</w:t>
      </w:r>
      <w:proofErr w:type="spellEnd"/>
      <w:r w:rsidRPr="005138F0">
        <w:rPr>
          <w:rFonts w:ascii="Arial" w:eastAsia="Times New Roman" w:hAnsi="Arial" w:cs="Arial"/>
          <w:color w:val="404040"/>
          <w:sz w:val="14"/>
          <w:szCs w:val="14"/>
          <w:lang w:val="hu-HU" w:eastAsia="hu-HU"/>
        </w:rPr>
        <w:t xml:space="preserve"> megkeményedésével járó érelmeszesedés) jele.</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Dr. Robert </w:t>
      </w:r>
      <w:proofErr w:type="spellStart"/>
      <w:r w:rsidRPr="005138F0">
        <w:rPr>
          <w:rFonts w:ascii="Arial" w:eastAsia="Times New Roman" w:hAnsi="Arial" w:cs="Arial"/>
          <w:color w:val="404040"/>
          <w:sz w:val="14"/>
          <w:szCs w:val="14"/>
          <w:lang w:val="hu-HU" w:eastAsia="hu-HU"/>
        </w:rPr>
        <w:t>Deeb</w:t>
      </w:r>
      <w:proofErr w:type="spellEnd"/>
      <w:r w:rsidRPr="005138F0">
        <w:rPr>
          <w:rFonts w:ascii="Arial" w:eastAsia="Times New Roman" w:hAnsi="Arial" w:cs="Arial"/>
          <w:color w:val="404040"/>
          <w:sz w:val="14"/>
          <w:szCs w:val="14"/>
          <w:lang w:val="hu-HU" w:eastAsia="hu-HU"/>
        </w:rPr>
        <w:t xml:space="preserve">, a Henry Ford Kórház munkatársa és a klinika vizsgálat vezetője </w:t>
      </w:r>
      <w:proofErr w:type="gramStart"/>
      <w:r w:rsidRPr="005138F0">
        <w:rPr>
          <w:rFonts w:ascii="Arial" w:eastAsia="Times New Roman" w:hAnsi="Arial" w:cs="Arial"/>
          <w:color w:val="404040"/>
          <w:sz w:val="14"/>
          <w:szCs w:val="14"/>
          <w:lang w:val="hu-HU" w:eastAsia="hu-HU"/>
        </w:rPr>
        <w:t>egy januári</w:t>
      </w:r>
      <w:proofErr w:type="gramEnd"/>
      <w:r w:rsidRPr="005138F0">
        <w:rPr>
          <w:rFonts w:ascii="Arial" w:eastAsia="Times New Roman" w:hAnsi="Arial" w:cs="Arial"/>
          <w:color w:val="404040"/>
          <w:sz w:val="14"/>
          <w:szCs w:val="14"/>
          <w:lang w:val="hu-HU" w:eastAsia="hu-HU"/>
        </w:rPr>
        <w:t xml:space="preserve"> amerikai orvosi kongresszuson tartott előadásán elmondta, hogy egyre több a bizonyítékuk azt illetően, hogy a horkolás közel sem olyan ártalmatlan, mint azt sokan hiszik. A tanulmányt már be is nyújtotta a </w:t>
      </w:r>
      <w:proofErr w:type="spellStart"/>
      <w:r w:rsidRPr="005138F0">
        <w:rPr>
          <w:rFonts w:ascii="Arial" w:eastAsia="Times New Roman" w:hAnsi="Arial" w:cs="Arial"/>
          <w:color w:val="404040"/>
          <w:sz w:val="14"/>
          <w:szCs w:val="14"/>
          <w:lang w:val="hu-HU" w:eastAsia="hu-HU"/>
        </w:rPr>
        <w:t>Laryngoscope</w:t>
      </w:r>
      <w:proofErr w:type="spellEnd"/>
      <w:r w:rsidRPr="005138F0">
        <w:rPr>
          <w:rFonts w:ascii="Arial" w:eastAsia="Times New Roman" w:hAnsi="Arial" w:cs="Arial"/>
          <w:color w:val="404040"/>
          <w:sz w:val="14"/>
          <w:szCs w:val="14"/>
          <w:lang w:val="hu-HU" w:eastAsia="hu-HU"/>
        </w:rPr>
        <w:t xml:space="preserve"> orvosi folyóiratnak is.</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Dr. </w:t>
      </w:r>
      <w:proofErr w:type="spellStart"/>
      <w:r w:rsidRPr="005138F0">
        <w:rPr>
          <w:rFonts w:ascii="Arial" w:eastAsia="Times New Roman" w:hAnsi="Arial" w:cs="Arial"/>
          <w:color w:val="404040"/>
          <w:sz w:val="14"/>
          <w:szCs w:val="14"/>
          <w:lang w:val="hu-HU" w:eastAsia="hu-HU"/>
        </w:rPr>
        <w:t>Deeb</w:t>
      </w:r>
      <w:proofErr w:type="spellEnd"/>
      <w:r w:rsidRPr="005138F0">
        <w:rPr>
          <w:rFonts w:ascii="Arial" w:eastAsia="Times New Roman" w:hAnsi="Arial" w:cs="Arial"/>
          <w:color w:val="404040"/>
          <w:sz w:val="14"/>
          <w:szCs w:val="14"/>
          <w:lang w:val="hu-HU" w:eastAsia="hu-HU"/>
        </w:rPr>
        <w:t xml:space="preserve"> és munkatársai 54 olyan, 18 és 50 év közti nőt és férfit vizsgáltak meg, akik horkoltak. Az alanyokat előzőleg alváslaborban tesztelték és alaposan kikérdezték alvási szokásaikról, majd a nyaki verőér ultrahang vizsgálatát végezték el. A kutatók egyértelműen megállapították, hogy az érfal belső rétege lényegesen vastagabb azoknál, akik sokat horkolnak, ez feltehetően az állandó rezgés következménye.</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Mindezek mellett a Wisconsini Egyetem kutatói tavaly azt is közzétették, hogy a visszatérő oxigénhiány miatt a rákos betegségek  kialakulásának kockázata is nagyobb az alvási </w:t>
      </w:r>
      <w:proofErr w:type="spellStart"/>
      <w:r w:rsidRPr="005138F0">
        <w:rPr>
          <w:rFonts w:ascii="Arial" w:eastAsia="Times New Roman" w:hAnsi="Arial" w:cs="Arial"/>
          <w:color w:val="404040"/>
          <w:sz w:val="14"/>
          <w:szCs w:val="14"/>
          <w:lang w:val="hu-HU" w:eastAsia="hu-HU"/>
        </w:rPr>
        <w:t>apnoesoknál</w:t>
      </w:r>
      <w:proofErr w:type="spellEnd"/>
      <w:r w:rsidRPr="005138F0">
        <w:rPr>
          <w:rFonts w:ascii="Arial" w:eastAsia="Times New Roman" w:hAnsi="Arial" w:cs="Arial"/>
          <w:color w:val="404040"/>
          <w:sz w:val="14"/>
          <w:szCs w:val="14"/>
          <w:lang w:val="hu-HU" w:eastAsia="hu-HU"/>
        </w:rPr>
        <w:t>, így ez a probléma mindenképp orvosi segítséget igényel.</w:t>
      </w:r>
    </w:p>
    <w:p w:rsidR="005138F0" w:rsidRPr="005138F0" w:rsidRDefault="005138F0" w:rsidP="005138F0">
      <w:pPr>
        <w:shd w:val="clear" w:color="auto" w:fill="FFFFFF"/>
        <w:spacing w:after="96" w:line="173" w:lineRule="atLeast"/>
        <w:jc w:val="center"/>
        <w:rPr>
          <w:rFonts w:ascii="Arial" w:eastAsia="Times New Roman" w:hAnsi="Arial" w:cs="Arial"/>
          <w:color w:val="404040"/>
          <w:sz w:val="14"/>
          <w:szCs w:val="14"/>
          <w:lang w:val="hu-HU" w:eastAsia="hu-HU"/>
        </w:rPr>
      </w:pPr>
    </w:p>
    <w:p w:rsidR="005138F0" w:rsidRPr="005138F0" w:rsidRDefault="005138F0" w:rsidP="005138F0">
      <w:pPr>
        <w:shd w:val="clear" w:color="auto" w:fill="FFFFFF"/>
        <w:spacing w:before="100" w:beforeAutospacing="1" w:after="100" w:afterAutospacing="1" w:line="173" w:lineRule="atLeast"/>
        <w:outlineLvl w:val="2"/>
        <w:rPr>
          <w:rFonts w:ascii="Arial" w:eastAsia="Times New Roman" w:hAnsi="Arial" w:cs="Arial"/>
          <w:b/>
          <w:bCs/>
          <w:color w:val="404040"/>
          <w:sz w:val="27"/>
          <w:szCs w:val="27"/>
          <w:lang w:val="hu-HU" w:eastAsia="hu-HU"/>
        </w:rPr>
      </w:pPr>
      <w:r w:rsidRPr="005138F0">
        <w:rPr>
          <w:rFonts w:ascii="Arial" w:eastAsia="Times New Roman" w:hAnsi="Arial" w:cs="Arial"/>
          <w:b/>
          <w:bCs/>
          <w:color w:val="404040"/>
          <w:sz w:val="27"/>
          <w:szCs w:val="27"/>
          <w:lang w:val="hu-HU" w:eastAsia="hu-HU"/>
        </w:rPr>
        <w:t>Milyen orvost érdemes felkeresni?</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A horkolás kezelésének első lépése az alvásvizsgálat, melynek értékelését </w:t>
      </w:r>
      <w:proofErr w:type="spellStart"/>
      <w:r w:rsidRPr="005138F0">
        <w:rPr>
          <w:rFonts w:ascii="Arial" w:eastAsia="Times New Roman" w:hAnsi="Arial" w:cs="Arial"/>
          <w:color w:val="404040"/>
          <w:sz w:val="14"/>
          <w:szCs w:val="14"/>
          <w:lang w:val="hu-HU" w:eastAsia="hu-HU"/>
        </w:rPr>
        <w:t>szomnológus</w:t>
      </w:r>
      <w:proofErr w:type="spellEnd"/>
      <w:r w:rsidRPr="005138F0">
        <w:rPr>
          <w:rFonts w:ascii="Arial" w:eastAsia="Times New Roman" w:hAnsi="Arial" w:cs="Arial"/>
          <w:color w:val="404040"/>
          <w:sz w:val="14"/>
          <w:szCs w:val="14"/>
          <w:lang w:val="hu-HU" w:eastAsia="hu-HU"/>
        </w:rPr>
        <w:t xml:space="preserve"> szakorvos orvos végzi. Az alvásvizsgálat a beteg otthonában végzett </w:t>
      </w:r>
      <w:proofErr w:type="spellStart"/>
      <w:r w:rsidRPr="005138F0">
        <w:rPr>
          <w:rFonts w:ascii="Arial" w:eastAsia="Times New Roman" w:hAnsi="Arial" w:cs="Arial"/>
          <w:color w:val="404040"/>
          <w:sz w:val="14"/>
          <w:szCs w:val="14"/>
          <w:lang w:val="hu-HU" w:eastAsia="hu-HU"/>
        </w:rPr>
        <w:t>pulzoximetria</w:t>
      </w:r>
      <w:proofErr w:type="spellEnd"/>
      <w:r w:rsidRPr="005138F0">
        <w:rPr>
          <w:rFonts w:ascii="Arial" w:eastAsia="Times New Roman" w:hAnsi="Arial" w:cs="Arial"/>
          <w:color w:val="404040"/>
          <w:sz w:val="14"/>
          <w:szCs w:val="14"/>
          <w:lang w:val="hu-HU" w:eastAsia="hu-HU"/>
        </w:rPr>
        <w:t xml:space="preserve"> vagy </w:t>
      </w:r>
      <w:proofErr w:type="spellStart"/>
      <w:r w:rsidRPr="005138F0">
        <w:rPr>
          <w:rFonts w:ascii="Arial" w:eastAsia="Times New Roman" w:hAnsi="Arial" w:cs="Arial"/>
          <w:color w:val="404040"/>
          <w:sz w:val="14"/>
          <w:szCs w:val="14"/>
          <w:lang w:val="hu-HU" w:eastAsia="hu-HU"/>
        </w:rPr>
        <w:t>poligráfia</w:t>
      </w:r>
      <w:proofErr w:type="spellEnd"/>
      <w:r w:rsidRPr="005138F0">
        <w:rPr>
          <w:rFonts w:ascii="Arial" w:eastAsia="Times New Roman" w:hAnsi="Arial" w:cs="Arial"/>
          <w:color w:val="404040"/>
          <w:sz w:val="14"/>
          <w:szCs w:val="14"/>
          <w:lang w:val="hu-HU" w:eastAsia="hu-HU"/>
        </w:rPr>
        <w:t xml:space="preserve"> (ez az alvás alatti légzést és a vér oxigénszintjét méri). Amennyiben az eredmény alapján szükséges, alváslaborban történő </w:t>
      </w:r>
      <w:proofErr w:type="spellStart"/>
      <w:r w:rsidRPr="005138F0">
        <w:rPr>
          <w:rFonts w:ascii="Arial" w:eastAsia="Times New Roman" w:hAnsi="Arial" w:cs="Arial"/>
          <w:color w:val="404040"/>
          <w:sz w:val="14"/>
          <w:szCs w:val="14"/>
          <w:lang w:val="hu-HU" w:eastAsia="hu-HU"/>
        </w:rPr>
        <w:t>poliszomnográfia</w:t>
      </w:r>
      <w:proofErr w:type="spellEnd"/>
      <w:r w:rsidRPr="005138F0">
        <w:rPr>
          <w:rFonts w:ascii="Arial" w:eastAsia="Times New Roman" w:hAnsi="Arial" w:cs="Arial"/>
          <w:color w:val="404040"/>
          <w:sz w:val="14"/>
          <w:szCs w:val="14"/>
          <w:lang w:val="hu-HU" w:eastAsia="hu-HU"/>
        </w:rPr>
        <w:t xml:space="preserve"> (teljes körű alvásvizsgálat) javasolt. Az éjszakai alvás alatt kimutatott eltérések alapján a kezelőorvos meghatározza a további szükséges vizsgálatokat, melyek közül fül-orr-gégészeti kivizsgálás minden esetben szükséges.  Légzési problémák, asztma esetén tüdőgyógyászhoz, szükség esetén </w:t>
      </w:r>
      <w:proofErr w:type="spellStart"/>
      <w:r w:rsidRPr="005138F0">
        <w:rPr>
          <w:rFonts w:ascii="Arial" w:eastAsia="Times New Roman" w:hAnsi="Arial" w:cs="Arial"/>
          <w:color w:val="404040"/>
          <w:sz w:val="14"/>
          <w:szCs w:val="14"/>
          <w:lang w:val="hu-HU" w:eastAsia="hu-HU"/>
        </w:rPr>
        <w:t>allergológushoz</w:t>
      </w:r>
      <w:proofErr w:type="spellEnd"/>
      <w:r w:rsidRPr="005138F0">
        <w:rPr>
          <w:rFonts w:ascii="Arial" w:eastAsia="Times New Roman" w:hAnsi="Arial" w:cs="Arial"/>
          <w:color w:val="404040"/>
          <w:sz w:val="14"/>
          <w:szCs w:val="14"/>
          <w:lang w:val="hu-HU" w:eastAsia="hu-HU"/>
        </w:rPr>
        <w:t xml:space="preserve">, kardiológushoz, vagy például reflux gyanújával </w:t>
      </w:r>
      <w:proofErr w:type="spellStart"/>
      <w:r w:rsidRPr="005138F0">
        <w:rPr>
          <w:rFonts w:ascii="Arial" w:eastAsia="Times New Roman" w:hAnsi="Arial" w:cs="Arial"/>
          <w:color w:val="404040"/>
          <w:sz w:val="14"/>
          <w:szCs w:val="14"/>
          <w:lang w:val="hu-HU" w:eastAsia="hu-HU"/>
        </w:rPr>
        <w:t>gasztroenterológus</w:t>
      </w:r>
      <w:proofErr w:type="spellEnd"/>
      <w:r w:rsidRPr="005138F0">
        <w:rPr>
          <w:rFonts w:ascii="Arial" w:eastAsia="Times New Roman" w:hAnsi="Arial" w:cs="Arial"/>
          <w:color w:val="404040"/>
          <w:sz w:val="14"/>
          <w:szCs w:val="14"/>
          <w:lang w:val="hu-HU" w:eastAsia="hu-HU"/>
        </w:rPr>
        <w:t xml:space="preserve"> szakorvoshoz irányítja további kivizsgálásra a beteget a szakember.</w:t>
      </w:r>
    </w:p>
    <w:p w:rsidR="005138F0" w:rsidRPr="005138F0" w:rsidRDefault="005138F0" w:rsidP="005138F0">
      <w:pPr>
        <w:shd w:val="clear" w:color="auto" w:fill="FFFFFF"/>
        <w:spacing w:before="100" w:beforeAutospacing="1" w:after="100" w:afterAutospacing="1" w:line="173" w:lineRule="atLeast"/>
        <w:outlineLvl w:val="2"/>
        <w:rPr>
          <w:rFonts w:ascii="Arial" w:eastAsia="Times New Roman" w:hAnsi="Arial" w:cs="Arial"/>
          <w:b/>
          <w:bCs/>
          <w:color w:val="404040"/>
          <w:sz w:val="27"/>
          <w:szCs w:val="27"/>
          <w:lang w:val="hu-HU" w:eastAsia="hu-HU"/>
        </w:rPr>
      </w:pPr>
      <w:r w:rsidRPr="005138F0">
        <w:rPr>
          <w:rFonts w:ascii="Arial" w:eastAsia="Times New Roman" w:hAnsi="Arial" w:cs="Arial"/>
          <w:b/>
          <w:bCs/>
          <w:color w:val="404040"/>
          <w:sz w:val="27"/>
          <w:szCs w:val="27"/>
          <w:lang w:val="hu-HU" w:eastAsia="hu-HU"/>
        </w:rPr>
        <w:t>Horkolás elleni módszerek</w:t>
      </w:r>
    </w:p>
    <w:p w:rsidR="005138F0" w:rsidRPr="005138F0" w:rsidRDefault="005138F0" w:rsidP="005138F0">
      <w:pPr>
        <w:shd w:val="clear" w:color="auto" w:fill="FFFFFF"/>
        <w:spacing w:before="100" w:beforeAutospacing="1" w:after="100" w:afterAutospacing="1" w:line="173" w:lineRule="atLeast"/>
        <w:rPr>
          <w:rFonts w:ascii="Arial" w:eastAsia="Times New Roman" w:hAnsi="Arial" w:cs="Arial"/>
          <w:color w:val="404040"/>
          <w:sz w:val="14"/>
          <w:szCs w:val="14"/>
          <w:lang w:val="hu-HU" w:eastAsia="hu-HU"/>
        </w:rPr>
      </w:pPr>
      <w:r w:rsidRPr="005138F0">
        <w:rPr>
          <w:rFonts w:ascii="Arial" w:eastAsia="Times New Roman" w:hAnsi="Arial" w:cs="Arial"/>
          <w:color w:val="404040"/>
          <w:sz w:val="14"/>
          <w:szCs w:val="14"/>
          <w:lang w:val="hu-HU" w:eastAsia="hu-HU"/>
        </w:rPr>
        <w:t xml:space="preserve">„Horkolásra hajlamosít a dohányzás, a lefekvés előtt fogyasztott alkoholos italok, nehéz vacsora, túlsúly, így ezeket érdemes kerülni. Párásítás, a fej megemelése is segíthet, de mindez kevés, ha szervi elváltozás áll a háttérben. Az </w:t>
      </w:r>
      <w:proofErr w:type="spellStart"/>
      <w:r w:rsidRPr="005138F0">
        <w:rPr>
          <w:rFonts w:ascii="Arial" w:eastAsia="Times New Roman" w:hAnsi="Arial" w:cs="Arial"/>
          <w:color w:val="404040"/>
          <w:sz w:val="14"/>
          <w:szCs w:val="14"/>
          <w:lang w:val="hu-HU" w:eastAsia="hu-HU"/>
        </w:rPr>
        <w:t>orrszárnytágító</w:t>
      </w:r>
      <w:proofErr w:type="spellEnd"/>
      <w:r w:rsidRPr="005138F0">
        <w:rPr>
          <w:rFonts w:ascii="Arial" w:eastAsia="Times New Roman" w:hAnsi="Arial" w:cs="Arial"/>
          <w:color w:val="404040"/>
          <w:sz w:val="14"/>
          <w:szCs w:val="14"/>
          <w:lang w:val="hu-HU" w:eastAsia="hu-HU"/>
        </w:rPr>
        <w:t xml:space="preserve"> hatékony eszköz lehet, ha a horkolást szűk orrbemenet okozza és egyéb szervi elváltozást a vizsgálatok nem mutatnak. A </w:t>
      </w:r>
      <w:proofErr w:type="spellStart"/>
      <w:r w:rsidRPr="005138F0">
        <w:rPr>
          <w:rFonts w:ascii="Arial" w:eastAsia="Times New Roman" w:hAnsi="Arial" w:cs="Arial"/>
          <w:color w:val="404040"/>
          <w:sz w:val="14"/>
          <w:szCs w:val="14"/>
          <w:lang w:val="hu-HU" w:eastAsia="hu-HU"/>
        </w:rPr>
        <w:t>lágyszájpad</w:t>
      </w:r>
      <w:proofErr w:type="spellEnd"/>
      <w:r w:rsidRPr="005138F0">
        <w:rPr>
          <w:rFonts w:ascii="Arial" w:eastAsia="Times New Roman" w:hAnsi="Arial" w:cs="Arial"/>
          <w:color w:val="404040"/>
          <w:sz w:val="14"/>
          <w:szCs w:val="14"/>
          <w:lang w:val="hu-HU" w:eastAsia="hu-HU"/>
        </w:rPr>
        <w:t xml:space="preserve"> nyálkahártyáját bevonó garatspray csökkenti a lágyrészek rezgését, ezáltal a horkoló hangot is mérsékli” – javasolja a szakember. Ezeken kívül olykor a háton fekvést megakadályozó speciális párna is segíthet a panaszok megszüntetésében, azonban súlyosabb esetben a horkolás műtéti úton </w:t>
      </w:r>
      <w:proofErr w:type="spellStart"/>
      <w:r w:rsidRPr="005138F0">
        <w:rPr>
          <w:rFonts w:ascii="Arial" w:eastAsia="Times New Roman" w:hAnsi="Arial" w:cs="Arial"/>
          <w:color w:val="404040"/>
          <w:sz w:val="14"/>
          <w:szCs w:val="14"/>
          <w:lang w:val="hu-HU" w:eastAsia="hu-HU"/>
        </w:rPr>
        <w:t>kezelhető</w:t>
      </w:r>
      <w:proofErr w:type="gramStart"/>
      <w:r w:rsidRPr="005138F0">
        <w:rPr>
          <w:rFonts w:ascii="Arial" w:eastAsia="Times New Roman" w:hAnsi="Arial" w:cs="Arial"/>
          <w:color w:val="404040"/>
          <w:sz w:val="14"/>
          <w:szCs w:val="14"/>
          <w:lang w:val="hu-HU" w:eastAsia="hu-HU"/>
        </w:rPr>
        <w:t>.Ennek</w:t>
      </w:r>
      <w:proofErr w:type="spellEnd"/>
      <w:proofErr w:type="gramEnd"/>
      <w:r w:rsidRPr="005138F0">
        <w:rPr>
          <w:rFonts w:ascii="Arial" w:eastAsia="Times New Roman" w:hAnsi="Arial" w:cs="Arial"/>
          <w:color w:val="404040"/>
          <w:sz w:val="14"/>
          <w:szCs w:val="14"/>
          <w:lang w:val="hu-HU" w:eastAsia="hu-HU"/>
        </w:rPr>
        <w:t xml:space="preserve"> elvégzésére többféle technika lehetséges, ezek megválasztása mindig egyénre szabott.</w:t>
      </w:r>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331D2"/>
    <w:multiLevelType w:val="multilevel"/>
    <w:tmpl w:val="F30CA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6C5718"/>
    <w:multiLevelType w:val="multilevel"/>
    <w:tmpl w:val="DD58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5138F0"/>
    <w:rsid w:val="004F6990"/>
    <w:rsid w:val="005138F0"/>
    <w:rsid w:val="005C7461"/>
    <w:rsid w:val="006663A1"/>
    <w:rsid w:val="0080379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rPr>
      <w:lang w:val="en-GB"/>
    </w:rPr>
  </w:style>
  <w:style w:type="paragraph" w:styleId="Cmsor1">
    <w:name w:val="heading 1"/>
    <w:basedOn w:val="Norml"/>
    <w:link w:val="Cmsor1Char"/>
    <w:uiPriority w:val="9"/>
    <w:qFormat/>
    <w:rsid w:val="005138F0"/>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3">
    <w:name w:val="heading 3"/>
    <w:basedOn w:val="Norml"/>
    <w:link w:val="Cmsor3Char"/>
    <w:uiPriority w:val="9"/>
    <w:qFormat/>
    <w:rsid w:val="005138F0"/>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5138F0"/>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5138F0"/>
    <w:rPr>
      <w:rFonts w:ascii="Times New Roman" w:eastAsia="Times New Roman" w:hAnsi="Times New Roman" w:cs="Times New Roman"/>
      <w:b/>
      <w:bCs/>
      <w:sz w:val="27"/>
      <w:szCs w:val="27"/>
      <w:lang w:eastAsia="hu-HU"/>
    </w:rPr>
  </w:style>
  <w:style w:type="character" w:styleId="Hiperhivatkozs">
    <w:name w:val="Hyperlink"/>
    <w:basedOn w:val="Bekezdsalapbettpusa"/>
    <w:uiPriority w:val="99"/>
    <w:semiHidden/>
    <w:unhideWhenUsed/>
    <w:rsid w:val="005138F0"/>
    <w:rPr>
      <w:color w:val="0000FF"/>
      <w:u w:val="single"/>
    </w:rPr>
  </w:style>
  <w:style w:type="character" w:customStyle="1" w:styleId="apple-converted-space">
    <w:name w:val="apple-converted-space"/>
    <w:basedOn w:val="Bekezdsalapbettpusa"/>
    <w:rsid w:val="005138F0"/>
  </w:style>
  <w:style w:type="character" w:customStyle="1" w:styleId="datum">
    <w:name w:val="datum"/>
    <w:basedOn w:val="Bekezdsalapbettpusa"/>
    <w:rsid w:val="005138F0"/>
  </w:style>
  <w:style w:type="paragraph" w:styleId="NormlWeb">
    <w:name w:val="Normal (Web)"/>
    <w:basedOn w:val="Norml"/>
    <w:uiPriority w:val="99"/>
    <w:semiHidden/>
    <w:unhideWhenUsed/>
    <w:rsid w:val="005138F0"/>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paragraph" w:styleId="Buborkszveg">
    <w:name w:val="Balloon Text"/>
    <w:basedOn w:val="Norml"/>
    <w:link w:val="BuborkszvegChar"/>
    <w:uiPriority w:val="99"/>
    <w:semiHidden/>
    <w:unhideWhenUsed/>
    <w:rsid w:val="005138F0"/>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138F0"/>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645428583">
      <w:bodyDiv w:val="1"/>
      <w:marLeft w:val="0"/>
      <w:marRight w:val="0"/>
      <w:marTop w:val="0"/>
      <w:marBottom w:val="0"/>
      <w:divBdr>
        <w:top w:val="none" w:sz="0" w:space="0" w:color="auto"/>
        <w:left w:val="none" w:sz="0" w:space="0" w:color="auto"/>
        <w:bottom w:val="none" w:sz="0" w:space="0" w:color="auto"/>
        <w:right w:val="none" w:sz="0" w:space="0" w:color="auto"/>
      </w:divBdr>
      <w:divsChild>
        <w:div w:id="1470585207">
          <w:marLeft w:val="0"/>
          <w:marRight w:val="0"/>
          <w:marTop w:val="0"/>
          <w:marBottom w:val="0"/>
          <w:divBdr>
            <w:top w:val="none" w:sz="0" w:space="0" w:color="auto"/>
            <w:left w:val="none" w:sz="0" w:space="0" w:color="auto"/>
            <w:bottom w:val="single" w:sz="4" w:space="0" w:color="CCCCCC"/>
            <w:right w:val="none" w:sz="0" w:space="0" w:color="auto"/>
          </w:divBdr>
          <w:divsChild>
            <w:div w:id="650906580">
              <w:marLeft w:val="0"/>
              <w:marRight w:val="0"/>
              <w:marTop w:val="0"/>
              <w:marBottom w:val="0"/>
              <w:divBdr>
                <w:top w:val="single" w:sz="4" w:space="1" w:color="CCCCCC"/>
                <w:left w:val="single" w:sz="4" w:space="0" w:color="CCCCCC"/>
                <w:bottom w:val="single" w:sz="4" w:space="0" w:color="FFFFFF"/>
                <w:right w:val="single" w:sz="4" w:space="2" w:color="CCCCCC"/>
              </w:divBdr>
            </w:div>
          </w:divsChild>
        </w:div>
        <w:div w:id="1572764706">
          <w:marLeft w:val="0"/>
          <w:marRight w:val="0"/>
          <w:marTop w:val="0"/>
          <w:marBottom w:val="0"/>
          <w:divBdr>
            <w:top w:val="none" w:sz="0" w:space="0" w:color="auto"/>
            <w:left w:val="none" w:sz="0" w:space="0" w:color="auto"/>
            <w:bottom w:val="none" w:sz="0" w:space="0" w:color="auto"/>
            <w:right w:val="none" w:sz="0" w:space="0" w:color="auto"/>
          </w:divBdr>
          <w:divsChild>
            <w:div w:id="1794203200">
              <w:marLeft w:val="0"/>
              <w:marRight w:val="0"/>
              <w:marTop w:val="0"/>
              <w:marBottom w:val="96"/>
              <w:divBdr>
                <w:top w:val="none" w:sz="0" w:space="0" w:color="auto"/>
                <w:left w:val="none" w:sz="0" w:space="0" w:color="auto"/>
                <w:bottom w:val="none" w:sz="0" w:space="0" w:color="auto"/>
                <w:right w:val="none" w:sz="0" w:space="0" w:color="auto"/>
              </w:divBdr>
              <w:divsChild>
                <w:div w:id="1167868265">
                  <w:marLeft w:val="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vany.hu/x?divany_eletmod_cikklink=http%3A%2F%2Fdivany.hu%2Fegeszseg%2F2012%2F03%2F18%2Fbele_is_lehet_halni_a_horkolasba%2F" TargetMode="External"/><Relationship Id="rId5" Type="http://schemas.openxmlformats.org/officeDocument/2006/relationships/hyperlink" Target="mailto:divany@index.inda.NEMSPA_M.hu?subject=http://divany.hu/eletmod/2013/02/06/veszelyesebb_a_horkolas_mint_a_cigaretta/&amp;cc=cikkszerzonek@mail.index.NEMSPA_M.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654</Words>
  <Characters>4520</Characters>
  <Application>Microsoft Office Word</Application>
  <DocSecurity>0</DocSecurity>
  <Lines>37</Lines>
  <Paragraphs>10</Paragraphs>
  <ScaleCrop>false</ScaleCrop>
  <Company>The 609 Team</Company>
  <LinksUpToDate>false</LinksUpToDate>
  <CharactersWithSpaces>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2013-02-06T19:52:00Z</dcterms:created>
  <dcterms:modified xsi:type="dcterms:W3CDTF">2013-02-06T19:53:00Z</dcterms:modified>
</cp:coreProperties>
</file>